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4EC8" w14:textId="79833186" w:rsidR="00784955" w:rsidRDefault="009A6400">
      <w:r>
        <w:t>tesxt</w:t>
      </w:r>
    </w:p>
    <w:sectPr w:rsidR="00784955" w:rsidSect="00784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00"/>
    <w:rsid w:val="00784955"/>
    <w:rsid w:val="009A6400"/>
    <w:rsid w:val="00E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6942"/>
  <w15:chartTrackingRefBased/>
  <w15:docId w15:val="{FEC4E98D-2BF9-44AB-991C-B2BB567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Web Sites Ltd</dc:creator>
  <cp:keywords/>
  <dc:description/>
  <cp:lastModifiedBy>Easy Web Sites Ltd</cp:lastModifiedBy>
  <cp:revision>1</cp:revision>
  <dcterms:created xsi:type="dcterms:W3CDTF">2021-09-09T12:32:00Z</dcterms:created>
  <dcterms:modified xsi:type="dcterms:W3CDTF">2021-09-09T12:33:00Z</dcterms:modified>
</cp:coreProperties>
</file>